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F55F">
      <w:pPr>
        <w:spacing w:line="365" w:lineRule="atLeast"/>
        <w:ind w:left="1"/>
        <w:jc w:val="center"/>
        <w:textAlignment w:val="bottom"/>
        <w:rPr>
          <w:rFonts w:hint="eastAsia" w:ascii="方正小标宋简体" w:hAnsi="宋体" w:eastAsia="方正小标宋简体" w:cs="Times New Roman"/>
          <w:b/>
          <w:color w:val="FF0000"/>
          <w:w w:val="50"/>
          <w:kern w:val="0"/>
          <w:sz w:val="160"/>
          <w:szCs w:val="160"/>
          <w:lang w:eastAsia="zh-CN"/>
        </w:rPr>
      </w:pPr>
      <w:r>
        <w:rPr>
          <w:rFonts w:hint="eastAsia" w:ascii="方正小标宋简体" w:hAnsi="宋体" w:eastAsia="方正小标宋简体" w:cs="Times New Roman"/>
          <w:b/>
          <w:color w:val="FF0000"/>
          <w:w w:val="50"/>
          <w:kern w:val="0"/>
          <w:sz w:val="160"/>
          <w:szCs w:val="160"/>
        </w:rPr>
        <w:t>泰山</w:t>
      </w:r>
      <w:r>
        <w:rPr>
          <w:rFonts w:hint="eastAsia" w:ascii="方正小标宋简体" w:hAnsi="宋体" w:eastAsia="方正小标宋简体" w:cs="Times New Roman"/>
          <w:b/>
          <w:color w:val="FF0000"/>
          <w:w w:val="50"/>
          <w:kern w:val="0"/>
          <w:sz w:val="160"/>
          <w:szCs w:val="160"/>
          <w:lang w:val="en-US" w:eastAsia="zh-CN"/>
        </w:rPr>
        <w:t>外国语学校</w:t>
      </w:r>
    </w:p>
    <w:p w14:paraId="22FFE256">
      <w:pPr>
        <w:spacing w:line="365" w:lineRule="atLeast"/>
        <w:ind w:left="1"/>
        <w:textAlignment w:val="bottom"/>
        <w:rPr>
          <w:rFonts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991225" cy="3155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4976">
      <w:pPr>
        <w:jc w:val="center"/>
        <w:rPr>
          <w:rFonts w:ascii="方正小标宋简体" w:hAnsi="宋体" w:eastAsia="方正小标宋简体" w:cs="宋体"/>
          <w:color w:val="000000"/>
          <w:sz w:val="32"/>
          <w:szCs w:val="32"/>
        </w:rPr>
      </w:pPr>
    </w:p>
    <w:p w14:paraId="62CE006A">
      <w:pPr>
        <w:jc w:val="center"/>
        <w:rPr>
          <w:rFonts w:hint="eastAsia" w:ascii="宋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泰山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外国语学校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实验室使用及管理制度汇编</w:t>
      </w:r>
    </w:p>
    <w:p w14:paraId="5ADFAE4B">
      <w:pPr>
        <w:jc w:val="center"/>
        <w:rPr>
          <w:rFonts w:ascii="黑体" w:hAnsi="黑体" w:eastAsia="黑体"/>
          <w:sz w:val="28"/>
          <w:szCs w:val="28"/>
        </w:rPr>
      </w:pPr>
    </w:p>
    <w:p w14:paraId="32E1608E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物理实验室安全管理制度</w:t>
      </w:r>
    </w:p>
    <w:p w14:paraId="1F783A28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（一）物理教师是学生进行各类物理实验的指导者和监护者，每次实验课前，教师必须进行先期实验，以确认实验的成功率和安全性，确保学生的人身和健康不受到伤害。</w:t>
      </w:r>
    </w:p>
    <w:p w14:paraId="31D7ABD9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（二）每次实验课，教师必须强调安全注意事项和操作程序。如果教师未强调注意事项和操作程序，意外事故责任由教师承担；如果学生违反安全注意事项和操作程序，意外事故责任由学生承担。</w:t>
      </w:r>
    </w:p>
    <w:p w14:paraId="0F43B2E2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（三）学生在进行电学方面实验时，能用安全电压（</w:t>
      </w:r>
      <w:r>
        <w:rPr>
          <w:rFonts w:ascii="宋体" w:hAnsi="宋体" w:eastAsia="宋体"/>
          <w:sz w:val="28"/>
          <w:szCs w:val="28"/>
        </w:rPr>
        <w:t>36V）代替的尽量用安全电压，不能替代时必须向学生说明正确的操作方法和注意事项，防止发生意外事故。</w:t>
      </w:r>
    </w:p>
    <w:p w14:paraId="6110D884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（四）学生在进行带电实验时，尤其是使用220V电压进行实验时，一旦出现触电、断路、短路的情况，教师应采取正确的抢救方法和检查程序，防止意外事故或连锁事故的发生。</w:t>
      </w:r>
    </w:p>
    <w:p w14:paraId="13230EBF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（五）使用汞做各类实验时，应防止容器的破损和汞的飞溅。一旦出现汞散失，要及时进行处理。</w:t>
      </w:r>
    </w:p>
    <w:p w14:paraId="6084DD18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（六）在进行力学等实验时，应告诫学生所使用的导轨、配重等物品的坠落，防止意外事故的发生。</w:t>
      </w:r>
    </w:p>
    <w:p w14:paraId="535C7F19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（七）在进行光学、热学实验时，若使用明火（蜡烛、酒精灯）时，实验完成后必须熄灭火源，教师负责最后的总检查。</w:t>
      </w:r>
    </w:p>
    <w:p w14:paraId="6284206A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（八）实验课结束之前，教师应关好总电源，嘱咐学生关好窗户，最后由教师锁好大门确保实验室的安全。</w:t>
      </w:r>
    </w:p>
    <w:p w14:paraId="501E3582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（九）演示实验所用实验器材及药品，必须由任课教师亲自领取和归还，不能由学生代领、代还，防止中途丢失而造成事故。</w:t>
      </w:r>
    </w:p>
    <w:p w14:paraId="4384CDE5"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p w14:paraId="1547E9C0">
      <w:pPr>
        <w:jc w:val="righ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泰山外国语学校</w:t>
      </w:r>
    </w:p>
    <w:p w14:paraId="79B55779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63EDC307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3DD60C4B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51E9FB73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6D3BA1D4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24554ABE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4230609E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3C10CF84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1C134D93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070DFC4D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1C895E1A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2D299056"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 w14:paraId="2E476B87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物理实验室安全操作规程</w:t>
      </w:r>
    </w:p>
    <w:p w14:paraId="6503EA4A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为了顺利地做好物理实验，保证实验成功，保护实验仪器设备，维护每个师生的安全，防止一切实验事故，特制订本安全操作规程。</w:t>
      </w:r>
    </w:p>
    <w:p w14:paraId="2E4BA557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一、未进实验室时，就应对本次实验进行预习，掌握操作过程及原理，弄清所有仪器的性能。估计可能发生危险的实验，在操作时注意防范。</w:t>
      </w:r>
    </w:p>
    <w:p w14:paraId="7AA21931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二、做学生实验时，实验设备和电路按要求连接好后，经老师检查无误，统一供电后方可进行实验。使用电器时要谨防触电，不要用湿的手、物接触电源。实验后应教师应立即统一切断电源。</w:t>
      </w:r>
    </w:p>
    <w:p w14:paraId="67A8AEA9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三、若发生触电现象，首先切断电源，采取必要的救护措施。</w:t>
      </w:r>
    </w:p>
    <w:p w14:paraId="68C966A4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四、教育学生要遵守纪律，严格按规程操作，发现异常现象立即向老师报告。</w:t>
      </w:r>
    </w:p>
    <w:p w14:paraId="054AF94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五、灯火加热时要注意安全。在酒精灯快烧尽、灯火还没熄灭时</w:t>
      </w:r>
      <w:r>
        <w:rPr>
          <w:rFonts w:ascii="宋体" w:hAnsi="宋体" w:eastAsia="宋体"/>
          <w:sz w:val="28"/>
          <w:szCs w:val="28"/>
        </w:rPr>
        <w:t>,千万不能注入燃料；酒精灯熄灭时，要用灯帽来罩，不要用口来吹，防止发生意外；不要用一个酒精灯来点燃另一个酒精灯，以免酒精溢出，引起燃烧。点燃的火柴用完后立即熄灭，不得乱扔。</w:t>
      </w:r>
    </w:p>
    <w:p w14:paraId="404965A8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六、严禁在实验室内吸烟或饮食。实验完毕要细心洗手。</w:t>
      </w:r>
    </w:p>
    <w:p w14:paraId="07227EB6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七、实验完毕后教师离开实验室前，要认真检查门窗和水电，一切无误后方可离开实验室。</w:t>
      </w:r>
    </w:p>
    <w:p w14:paraId="145B9FE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7C0E3D5F">
      <w:pPr>
        <w:ind w:firstLine="4779" w:firstLineChars="1700"/>
        <w:jc w:val="right"/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泰山外国语学校</w:t>
      </w:r>
    </w:p>
    <w:p w14:paraId="1E126ABD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color w:val="000000"/>
          <w:sz w:val="28"/>
          <w:szCs w:val="28"/>
        </w:rPr>
        <w:t>化学实验室安全管理制度</w:t>
      </w:r>
    </w:p>
    <w:p w14:paraId="6A5D548B">
      <w:pPr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一、实验室内严禁烟火，也不能在实验室内点火取暖，严禁闲杂人员入内。</w:t>
      </w:r>
    </w:p>
    <w:p w14:paraId="476C3CA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二、充分熟悉安全用具，如灭火器、急救箱的存放位置和使用方法，并妥加爱护，安全用具及急救药品不准移作它用。</w:t>
      </w:r>
    </w:p>
    <w:p w14:paraId="0E6FDA9D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三、盛药品的容器上应贴上标签，注明名称、溶液浓度。</w:t>
      </w:r>
    </w:p>
    <w:p w14:paraId="2C703B56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四、危险药品要专人、专类、专柜保管，实行双人双锁管理制度。各种危险药品要根据其性能、特点分门别类贮存，并定期进行检查，以防意外事故发生。</w:t>
      </w:r>
    </w:p>
    <w:p w14:paraId="53F25C3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五、不得私自将药品带出实验室。</w:t>
      </w:r>
    </w:p>
    <w:p w14:paraId="46BB6A61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六、有危险的实验在操作时应使用防护眼镜、面罩、手套等防护设备。</w:t>
      </w:r>
    </w:p>
    <w:p w14:paraId="24E1DAC9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七、能产生有刺激性或有毒气体的实验必须在通风橱内进行。</w:t>
      </w:r>
    </w:p>
    <w:p w14:paraId="040E70F5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八、浓酸、浓碱具有强烈的腐蚀性，用时要特别小心切勿使其溅在衣服或皮肤上。废酸应倒入酸缸，但不要往酸缸里倾倒碱液，以免酸碱中和放出大量的热而发生危险。</w:t>
      </w:r>
    </w:p>
    <w:p w14:paraId="252D441C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九、实验中所用药品不得随意散失、遗弃，对反应中产生有害气体的实验应按规定处理，以免污染环境，影响健康。</w:t>
      </w:r>
    </w:p>
    <w:p w14:paraId="457B7E6F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十、实验完毕后，对实验室作一次系统的检查，随时关好门窗，防火、防盗、防破坏。</w:t>
      </w:r>
    </w:p>
    <w:p w14:paraId="2E6D481C">
      <w:pPr>
        <w:jc w:val="right"/>
        <w:rPr>
          <w:rFonts w:hint="default" w:ascii="黑体" w:hAnsi="黑体" w:eastAsia="黑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en-US" w:eastAsia="zh-CN"/>
        </w:rPr>
        <w:t>泰山外国语学校</w:t>
      </w:r>
    </w:p>
    <w:p w14:paraId="446EC2D6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5A64015F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color w:val="000000"/>
          <w:sz w:val="28"/>
          <w:szCs w:val="28"/>
        </w:rPr>
        <w:t>化学实验室安全使用操作规程</w:t>
      </w:r>
    </w:p>
    <w:p w14:paraId="31FFD5FE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为了顺利地做好化学实验，保证实验成功，保护实验仪器设备，维护每个师生的安全，防止一切实验事故，特制订本实验室安全操作规程。</w:t>
      </w:r>
    </w:p>
    <w:p w14:paraId="2843ED67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一、未进实验室时，就应对本次实验进行预习，掌握操作过程及原理，弄清所有药品的性质。估计可能发生危险的实验，在操作时注意防范。</w:t>
      </w:r>
    </w:p>
    <w:p w14:paraId="6630A9E5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二、实验开始前，检查仪器是否完整无损，装置是否正确稳妥。</w:t>
      </w:r>
    </w:p>
    <w:p w14:paraId="217B59F6"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实验进行时，应该经常注意仪器有无漏气、碎裂，反应进行是否正常等情况。</w:t>
      </w:r>
    </w:p>
    <w:p w14:paraId="2ED9891F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三、灯火加热时要注意安全。在酒精灯快烧尽、灯火还没熄灭时，千万不能注入燃料；酒精灯熄灭时，要用灯帽来罩，不要用口来吹，防止发生意外；不要用一个酒精灯来点燃，以免酒精溢出，引起燃烧。点燃的火柴用完后立即熄灭，不得乱扔。</w:t>
      </w:r>
    </w:p>
    <w:p w14:paraId="7E10528A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四、使用氢气时，要严禁烟火，点燃氢气前必须检查氢气的纯度。使用易燃、易爆试剂一定要远离火源。</w:t>
      </w:r>
    </w:p>
    <w:p w14:paraId="2A812D0C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五、要注意安全用电，不要用湿手、湿物接触电源，实验结束后应及时切断电源。</w:t>
      </w:r>
    </w:p>
    <w:p w14:paraId="289D53EB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六、加热或倾倒液体时，切勿俯视容器，以防液滴飞溅造成伤害。给试管加热时，切勿将管口对着自己或他人，以免药品喷出伤人。</w:t>
      </w:r>
    </w:p>
    <w:p w14:paraId="5F3EE9B8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七、嗅闻气体时，应保持一定的距离，慢慢地用手把挥发出来的气体少量地煽向自己，不要俯向容器直接去嗅。</w:t>
      </w:r>
    </w:p>
    <w:p w14:paraId="61DCD1A0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八、凡做有毒和有恶臭气体的实验，应在通风橱内进行。</w:t>
      </w:r>
    </w:p>
    <w:p w14:paraId="53AE5F3A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九、取用药品要选用药匙等专用器具，不能用手直接拿取。</w:t>
      </w:r>
    </w:p>
    <w:p w14:paraId="03737934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十、未经许可，绝对不允许任意混合各种化学药品，以免发生意外事故。</w:t>
      </w:r>
    </w:p>
    <w:p w14:paraId="053D5C18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十一、稀释浓酸（特别是浓硫酸），应把酸慢慢地注入水中，并不断搅拌。</w:t>
      </w:r>
    </w:p>
    <w:p w14:paraId="45F65829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十二、使用玻璃仪器时，要按操作规程，轻拿轻放，以免破损，造成伤害。</w:t>
      </w:r>
    </w:p>
    <w:p w14:paraId="3FB19847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十三、使用打孔器或用小刀割胶塞、胶管等材料时，要谨慎操作，以防割伤。</w:t>
      </w:r>
    </w:p>
    <w:p w14:paraId="48DB59E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十四、实验剩余的药品既不能放回原瓶，也不能随意丢弃，更不能拿出实验室，要放回指定的容器内。</w:t>
      </w:r>
    </w:p>
    <w:p w14:paraId="3803D169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十五、严禁在实验室内饮食，或把餐具带进实验室，更不能把实验器皿当作餐具。</w:t>
      </w:r>
    </w:p>
    <w:p w14:paraId="56D8AB53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十六、实验结束，应整理好桌面，把手洗净再离开实验室。</w:t>
      </w:r>
    </w:p>
    <w:p w14:paraId="53215EEF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11CE8BD4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09C1725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55E68AF6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09E8042B">
      <w:pPr>
        <w:jc w:val="right"/>
        <w:rPr>
          <w:rFonts w:hint="default" w:ascii="黑体" w:hAnsi="黑体" w:eastAsia="黑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en-US" w:eastAsia="zh-CN"/>
        </w:rPr>
        <w:t>泰山外国语学校</w:t>
      </w:r>
    </w:p>
    <w:p w14:paraId="2B6A6E9C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34152F5D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color w:val="000000"/>
          <w:sz w:val="28"/>
          <w:szCs w:val="28"/>
        </w:rPr>
        <w:t>生物实验室安全管理制度</w:t>
      </w:r>
    </w:p>
    <w:p w14:paraId="600718B3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（一）生物教师是学生进行各类生物实验的指导者和监护者。每次实验课前，教师必须进行先期实验，以确认实验的成功率和安全性，确保学生的人身和健康不受伤害。</w:t>
      </w:r>
    </w:p>
    <w:p w14:paraId="19C66D7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（二）每次实验课，教师必须强调安全注意事项和操作程序。如果教师未强调注意事项和操作程序，意外事故责任由教师承担；如果学生违反安全注意事项和操作程序，意外事故责任由学生承担。</w:t>
      </w:r>
    </w:p>
    <w:p w14:paraId="4E79F4CC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三）实验过程中若需要使用刀、剪等利刃器械，教师务必嘱咐学生正确使用器械的方法，告诫学生不要相互争抢或动作粗鲁，以防被利刃扎伤、划伤。一旦出现意外，轻则速到医务室进行包扎，重则速带学生到医院进行治疗。</w:t>
      </w:r>
    </w:p>
    <w:p w14:paraId="44746C91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（四）在使用乙醚时，教师应严格控制剂量和告诫学生正确的操作方法，并采取良好的通风措施，防止发生过敏或被麻醉的事故，一旦发生意外，教师应立即采取必要的补救措施。</w:t>
      </w:r>
    </w:p>
    <w:p w14:paraId="5A3566D4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（五）在使用乙醚过程中，教师一定要严格控制乙醚的浓度和数量，防止高浓度乙醚的丢失。一旦发生丢失应立即追查，避免误饮造到中毒事故。</w:t>
      </w:r>
    </w:p>
    <w:p w14:paraId="694BA2D9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（六）在观看各类标本时，对易碎、有毒等有碍学生身体健康的标本，教师务必反复强调注意事项，防止发生意外。</w:t>
      </w:r>
    </w:p>
    <w:p w14:paraId="6C0CE51F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（七）实验课结束之前，教师应关好总电源，嘱咐学生关好窗户，最后由教师锁好大门，确保实验室的安全。</w:t>
      </w:r>
    </w:p>
    <w:p w14:paraId="222C0DAE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（八）演示实验所用实验器材及药品，必须由任课教师亲自领取和归还，不能由学生代领、代还，防止中途丢失而造成事故。</w:t>
      </w:r>
    </w:p>
    <w:p w14:paraId="5285C947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1C022D38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6FF3C178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6C47C01B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EC309B8">
      <w:pPr>
        <w:jc w:val="right"/>
        <w:rPr>
          <w:rFonts w:hint="default" w:ascii="黑体" w:hAnsi="黑体" w:eastAsia="黑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en-US" w:eastAsia="zh-CN"/>
        </w:rPr>
        <w:t>泰山外国语学校</w:t>
      </w:r>
    </w:p>
    <w:p w14:paraId="41749FEC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1F53767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624A4B11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62F83B59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7AAB63B0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0F5537DA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345F1F80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53A86ED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0D38B7DB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54E8615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54B5926C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14D35063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613AC517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714DEED7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30893F4F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25C16CBF">
      <w:pPr>
        <w:jc w:val="center"/>
        <w:rPr>
          <w:rFonts w:ascii="黑体" w:hAnsi="黑体" w:eastAsia="黑体" w:cs="宋体"/>
          <w:color w:val="000000"/>
          <w:sz w:val="28"/>
          <w:szCs w:val="28"/>
        </w:rPr>
      </w:pPr>
    </w:p>
    <w:p w14:paraId="3252E9E7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color w:val="000000"/>
          <w:sz w:val="28"/>
          <w:szCs w:val="28"/>
        </w:rPr>
        <w:t>生物实验室安全操作规程</w:t>
      </w:r>
    </w:p>
    <w:p w14:paraId="241C8864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为了顺利地做好生物实验，保证实验成功，保护实验仪器设备，维护每个师生的安全，防止一切实验事故，特制订本实验室安全操作规程。</w:t>
      </w:r>
    </w:p>
    <w:p w14:paraId="175AA13A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一、未进实验室时，就应对本次实验进行预习，掌握操作过程及原理，弄清所有药品的性质。估计可能发生危险的实验，在操作时注意防范。</w:t>
      </w:r>
    </w:p>
    <w:p w14:paraId="582D1988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二、实验开始前，检查仪器是否完整无损，装置是否正确稳妥。严禁在实验室内吸烟或饮食。实验完毕要细心洗手。</w:t>
      </w:r>
    </w:p>
    <w:p w14:paraId="27B807E0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三、水、电、灯一经使用完毕，就应立即关闭。离开实验室时，应检查水、电、门窗是否关好。</w:t>
      </w:r>
    </w:p>
    <w:p w14:paraId="568A1A02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四、绝对不允许任意混合各种化学药品，以免发生意外事故。不能用手接触药品，不要把鼻孔凑到容器口去闻药品的气味，不得品尝任何药品的味道。</w:t>
      </w:r>
    </w:p>
    <w:p w14:paraId="4A1C6ACD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五、实验剩余的药品既不能放回原瓶，也不能随意丢弃，更不能拿出实验室，要放回指定的容器内。</w:t>
      </w:r>
    </w:p>
    <w:p w14:paraId="627BA32E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六、灯火加热时要注意安全.在酒精灯快烧尽、灯火还没熄灭时，千万不能注入燃料；酒精灯熄灭时，要用灯帽来罩，不要用口来吹，防止发生意外；不要用一个酒精灯来点燃，以免酒精溢出，引起燃烧。点燃的火柴用完后立即熄灭，不得乱扔。</w:t>
      </w:r>
    </w:p>
    <w:p w14:paraId="42190AA8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七、倾注药剂或加热液体时，不要俯视容器，以防溅出。试管加热时，不要把试管口朝着自己或别人，同时要来回移动试管，使试管受热均匀，防止液体喷出口外；也不要把烧烫的试管接触冷的灯芯。</w:t>
      </w:r>
    </w:p>
    <w:p w14:paraId="4C9D256A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八、不得挥动锋利的解剖器，以免伤人。</w:t>
      </w:r>
    </w:p>
    <w:p w14:paraId="0C600EDD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九、温度计要轻取轻放，如有破损立即报告老师，不得用手触摸，以免割伤或中毒。汞洒落时，应尽快收集起来，并用硫磺粉盖在洒落的地方。</w:t>
      </w:r>
    </w:p>
    <w:p w14:paraId="5E328141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十、使用玻璃器皿要注意安全，以免划伤。用玻璃棒搅和器皿里的液体时，玻璃棒转动的方向必须跟器皿底部平行。</w:t>
      </w:r>
    </w:p>
    <w:p w14:paraId="11FFBD89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十一、水和浓酸混合时，必须把酸慢慢地注入水中，边注入边搅和，才有消除高温、避免液体溅散的可能。若酸、碱溶液溅到皮肤上，立即用水冲洗皮肤10~15分钟。</w:t>
      </w:r>
    </w:p>
    <w:p w14:paraId="17FC7C26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十二、取固体药品时，可以用药匙，块状的可以用镊子。用过的药匙要马上擦干净。</w:t>
      </w:r>
    </w:p>
    <w:p w14:paraId="0BECA794"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十三、解剖动物时，乙醚很容易挥发变成气体，人如果吸入过多的乙醚蒸气会头疼、恶心，实验时应使动物迅速麻醉，并打开窗户，让空气流通。</w:t>
      </w:r>
    </w:p>
    <w:p w14:paraId="3173FDE1">
      <w:pPr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 w14:paraId="51FC1B35">
      <w:pPr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 w14:paraId="1D5E2097">
      <w:pPr>
        <w:ind w:firstLine="4498" w:firstLineChars="1600"/>
        <w:jc w:val="righ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泰山外国语学校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C"/>
    <w:rsid w:val="00112323"/>
    <w:rsid w:val="00CF17CC"/>
    <w:rsid w:val="00E84A06"/>
    <w:rsid w:val="6A9004AC"/>
    <w:rsid w:val="78A0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3699</Words>
  <Characters>3708</Characters>
  <Lines>27</Lines>
  <Paragraphs>7</Paragraphs>
  <TotalTime>19</TotalTime>
  <ScaleCrop>false</ScaleCrop>
  <LinksUpToDate>false</LinksUpToDate>
  <CharactersWithSpaces>3879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2021-03-10T07:41:00Z</dcterms:created>
  <dc:creator>Apache POI</dc:creator>
  <cp:lastModifiedBy>7</cp:lastModifiedBy>
  <dcterms:modified xsi:type="dcterms:W3CDTF">2025-02-11T07:10:30Z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4899956FF3084DCCA8B989CDE7BCFD92_13</vt:lpwstr>
  </property>
  <property fmtid="{D5CDD505-2E9C-101B-9397-08002B2CF9AE}" pid="4" name="KSOTemplateDocerSaveRecord">
    <vt:lpwstr>eyJoZGlkIjoiNmNiOWViNmQyYzg4MGY5OWEzMDk2ZDU2ZDUwOGQ5MWEiLCJ1c2VySWQiOiIyNDk2Mjg1NjIifQ==</vt:lpwstr>
  </property>
</Properties>
</file>